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94" w:rsidRDefault="00BF11F0">
      <w:pPr>
        <w:pStyle w:val="Standard"/>
      </w:pPr>
      <w:r>
        <w:rPr>
          <w:rFonts w:ascii="Times New Roman" w:hAnsi="Times New Roman"/>
          <w:b/>
          <w:bCs/>
          <w:sz w:val="40"/>
          <w:szCs w:val="40"/>
        </w:rPr>
        <w:t xml:space="preserve">         </w:t>
      </w:r>
      <w:r>
        <w:rPr>
          <w:rFonts w:ascii="Times New Roman" w:hAnsi="Times New Roman"/>
          <w:b/>
          <w:bCs/>
          <w:sz w:val="44"/>
          <w:szCs w:val="44"/>
        </w:rPr>
        <w:t>Профилактический медицинский осмотр</w:t>
      </w:r>
    </w:p>
    <w:p w:rsidR="00FC1594" w:rsidRDefault="00FC1594">
      <w:pPr>
        <w:pStyle w:val="Standard"/>
        <w:rPr>
          <w:rFonts w:ascii="Times New Roman" w:hAnsi="Times New Roman"/>
          <w:b/>
          <w:bCs/>
          <w:sz w:val="37"/>
          <w:szCs w:val="43"/>
        </w:rPr>
      </w:pPr>
    </w:p>
    <w:p w:rsidR="00FC1594" w:rsidRDefault="00BF11F0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Анкета на выявление хронических неинфекционных заболеваний,факторов риска их развития и потребления наркотических средств и психотропных </w:t>
      </w:r>
      <w:r>
        <w:rPr>
          <w:rFonts w:ascii="Times New Roman" w:hAnsi="Times New Roman"/>
          <w:b/>
          <w:bCs/>
          <w:sz w:val="30"/>
          <w:szCs w:val="30"/>
        </w:rPr>
        <w:t>веществ без назначения врача и правила вынесения заключения по результатам опроса (анкетирования) граждан при прохождении профилактического медицинского осмотра</w:t>
      </w:r>
    </w:p>
    <w:p w:rsidR="00FC1594" w:rsidRDefault="00FC1594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"/>
        <w:gridCol w:w="9855"/>
      </w:tblGrid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Standard"/>
            </w:pPr>
          </w:p>
        </w:tc>
        <w:tc>
          <w:tcPr>
            <w:tcW w:w="9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Дата обследования (день,месяц,год)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Ф.И.О.                                                  </w:t>
            </w:r>
            <w:r>
              <w:t xml:space="preserve">                                                                 Пол_____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Дата рождения(день,месяц,год)                                                                      Полных лет_____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1594" w:rsidRDefault="00BF11F0">
            <w:pPr>
              <w:pStyle w:val="TableContents"/>
            </w:pPr>
            <w:r>
              <w:t xml:space="preserve">       Поликлиника №___                             Участковый </w:t>
            </w:r>
            <w:r>
              <w:t>врач /врач общей практики/семейный врач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1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Говорил ли Вам врач когда-либо,что у Вас повышенное артериальное давление?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   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2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Говорил ли Вам </w:t>
            </w:r>
            <w:r>
              <w:t>врач когда-либо,что у Вас имеется ишемическая болезнь сердца (стенокардия)?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3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Говорил ли Вам врач когда-либо,что у Вас имеется ишемическая болезнь сердца (инфаркт миокарда)?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</w:t>
            </w:r>
            <w:r>
              <w:t xml:space="preserve">   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4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Говорил ли Вам врач когда-либо,что у Вас имеется цереброваскулярное заболевание (в т.ч. перенесенный инсульт)?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</w:t>
            </w:r>
            <w:r>
              <w:t xml:space="preserve">   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5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Говорил ли Вам врач когда-либо,что у Вас имеется сахарный диабет?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                                                                </w:t>
            </w:r>
            <w:r>
              <w:t xml:space="preserve">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6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Говорил ли Вам врач когда-либо,что у Вас имеется онкологическое заболевание?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   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7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Говорил ли Вам врач когда-либо,что </w:t>
            </w:r>
            <w:r>
              <w:t>у Вас имеется туберкулез легких?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   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8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Был ли инфаркт миокарда у Ваших близких родственников(матери или родных сестер в возрасте до 65 лет или</w:t>
            </w:r>
            <w:r>
              <w:t xml:space="preserve"> у отца, родных братьев в возрасте до 55 лет)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                                           ДА                                         НЕ ЗНАЮ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9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Был ли инсульт у Ваших близких родственников (матери или родных сестер в возрасте</w:t>
            </w:r>
            <w:r>
              <w:t xml:space="preserve"> до 65 лет или у отца,родных братьев в возрасте до 55 лет)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                                           ДА                                        НЕ ЗНАЮ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10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Были ли у Ваших близких родственников в молодом или среднем возрасте</w:t>
            </w:r>
            <w:r>
              <w:t xml:space="preserve"> или в нескольких поколениях злокачественные новообразования(рак желудка,кишечника,семейные полипозы)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                                           ДА                                       НЕ ЗНАЮ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11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Возникает ли у Вас, когда </w:t>
            </w:r>
            <w:r>
              <w:t xml:space="preserve">Вы поднимаетесь по лестнице,идете в гору или спешите или выходите из теплого помещения на холодный воздух,боль,ощущение давления,жжения,или тяжести за </w:t>
            </w:r>
            <w:r>
              <w:lastRenderedPageBreak/>
              <w:t>грудиной или в левой половине грудной клетки с распространением в левую руку или без него?</w:t>
            </w:r>
          </w:p>
          <w:p w:rsidR="00FC1594" w:rsidRDefault="00FC1594">
            <w:pPr>
              <w:pStyle w:val="TableContents"/>
            </w:pP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    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12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Если Вы останавливаетесь,исчезает ли эта боль или эти ощущения в течение примерно 10 минут?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            </w:t>
            </w:r>
            <w:r>
              <w:t xml:space="preserve">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13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Возникала ли у Вас когда-либо внезапно кратковременная слабость или неловкость при движении в одной руке или ноге,или руке и ноге одновременно?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  </w:t>
            </w:r>
            <w:r>
              <w:t xml:space="preserve">  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14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Возникало ли у Вас когда-либо внезапно кратковременное онемение в одной руке,ноге или половине лица?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</w:t>
            </w:r>
            <w:r>
              <w:t xml:space="preserve">    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15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Возникала ли у Вас когда-либо кратковременная потеря зрения на один глаз?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НЕТ                                                             </w:t>
            </w:r>
            <w:r>
              <w:t xml:space="preserve">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16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Возникало ли у Вас когда-либо внезапно резкое головокружение или неустойчивость при ходьбе,в связи с чем Вы не могли идти,были вынуждены лечь в постель,обратиться за посторонней помощью (вызвать бригаду скорой помощи)?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17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18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Бывало ли у Вас кровохарканье?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</w:t>
            </w:r>
            <w:r>
              <w:t xml:space="preserve">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19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Похудели ли Вы за последнее время без видимых причин(т.е.без соблюдения диеты,или увеличения физической активности и пр.)?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</w:t>
            </w:r>
            <w:r>
              <w:t xml:space="preserve">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20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Бывает ли у Вас боль в области заднепроходного отверстия?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21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Бывают ли у Вас кровяные выделения с калом?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22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Бывает ли у Вас неоформленный (полужидкий) черный или дегтеобразный стул?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</w:t>
            </w:r>
            <w:r>
              <w:t xml:space="preserve">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23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Курите ли Вы?(курение — одной и более сигарет в день)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ДА                                       Курил в прошлом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24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Вам никогда не казалось,что следует уменьшить употребление алкоголя?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25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Испытываете ли Вы раздражение из -за вопросов об употреблении </w:t>
            </w:r>
            <w:r>
              <w:t>алкоголя?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26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Испытываете ли Вы чувство вины за то , что Вы пьете?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</w:t>
            </w:r>
            <w:r>
              <w:t xml:space="preserve">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27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Похмеляетесь ли Вы по утрам?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28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Сколько минут в де</w:t>
            </w:r>
            <w:r>
              <w:t>нь Вы тратите на ходьбу умеренном или быстром темпе(включая дорогу до места работы и обратно?)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ДО 30 МИН                                                         30 МИНУТ И БОЛЕЕ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29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Употребляете ли Вы ежедневно около 400 граммов </w:t>
            </w:r>
            <w:r>
              <w:t>(или 4-5 порций) фруктов и овощей (не считая картофеля)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30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Обращаете ли Вы внимание на содержание жира и/или холестерина в продуктах пр</w:t>
            </w:r>
            <w:r>
              <w:t>и покупке (на этикетках,упаковках )или при приготовлении?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31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Имеете ли Вы привычку подсаливать приготовленную пищу,не пробуя ее?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32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Потребляете ли Вы шесть и более кусков (чайных ложек) сахара,варенья,меда и других сладостей в день?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</w:t>
            </w:r>
            <w:r>
              <w:t xml:space="preserve">  НЕТ  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33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Выпиваете ли Вы или употребляете наркотики,чтобы расслабиться,почувствовать себя лучше или вписаться в компанию?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</w:t>
            </w:r>
            <w:r>
              <w:t xml:space="preserve">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34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Вы когда-нибудь выпивали или употребляли наркотики,находясь в одиночестве?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</w:t>
            </w:r>
            <w:r>
              <w:t xml:space="preserve">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35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Употребляете ли Вы или кто-нибудь из Ваших близких друзей алкоголь или наркотики?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36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Имеет ли кто-нибудь из Ваших близ</w:t>
            </w:r>
            <w:r>
              <w:t>ких родственников проблемы,связанные с употреблением</w:t>
            </w:r>
          </w:p>
          <w:p w:rsidR="00FC1594" w:rsidRDefault="00BF11F0">
            <w:pPr>
              <w:pStyle w:val="TableContents"/>
            </w:pPr>
            <w:r>
              <w:t>наркотиков?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ДА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>37</w:t>
            </w: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Случались ли у Вас неприятности из-за употребления алкоголя или </w:t>
            </w:r>
            <w:r>
              <w:t>наркотиков?</w:t>
            </w:r>
          </w:p>
        </w:tc>
      </w:tr>
      <w:tr w:rsidR="00FC1594" w:rsidTr="00FC1594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FC1594">
            <w:pPr>
              <w:pStyle w:val="TableContents"/>
            </w:pPr>
          </w:p>
        </w:tc>
        <w:tc>
          <w:tcPr>
            <w:tcW w:w="9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594" w:rsidRDefault="00BF11F0">
            <w:pPr>
              <w:pStyle w:val="TableContents"/>
            </w:pPr>
            <w:r>
              <w:t xml:space="preserve">                                 НЕТ                                                                             ДА</w:t>
            </w:r>
          </w:p>
        </w:tc>
      </w:tr>
    </w:tbl>
    <w:p w:rsidR="00FC1594" w:rsidRDefault="00FC1594">
      <w:pPr>
        <w:pStyle w:val="Standard"/>
      </w:pPr>
    </w:p>
    <w:sectPr w:rsidR="00FC1594" w:rsidSect="00FC15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F0" w:rsidRDefault="00BF11F0" w:rsidP="00FC1594">
      <w:r>
        <w:separator/>
      </w:r>
    </w:p>
  </w:endnote>
  <w:endnote w:type="continuationSeparator" w:id="0">
    <w:p w:rsidR="00BF11F0" w:rsidRDefault="00BF11F0" w:rsidP="00FC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F0" w:rsidRDefault="00BF11F0" w:rsidP="00FC1594">
      <w:r w:rsidRPr="00FC1594">
        <w:rPr>
          <w:color w:val="000000"/>
        </w:rPr>
        <w:separator/>
      </w:r>
    </w:p>
  </w:footnote>
  <w:footnote w:type="continuationSeparator" w:id="0">
    <w:p w:rsidR="00BF11F0" w:rsidRDefault="00BF11F0" w:rsidP="00FC1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594"/>
    <w:rsid w:val="008A3C5D"/>
    <w:rsid w:val="00BF11F0"/>
    <w:rsid w:val="00FC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59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1594"/>
    <w:pPr>
      <w:suppressAutoHyphens/>
    </w:pPr>
  </w:style>
  <w:style w:type="paragraph" w:customStyle="1" w:styleId="a3">
    <w:name w:val="Заголовок"/>
    <w:basedOn w:val="Standard"/>
    <w:next w:val="Textbody"/>
    <w:rsid w:val="00FC1594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FC1594"/>
    <w:pPr>
      <w:spacing w:after="120"/>
    </w:pPr>
  </w:style>
  <w:style w:type="paragraph" w:styleId="a4">
    <w:name w:val="Subtitle"/>
    <w:basedOn w:val="a3"/>
    <w:next w:val="Textbody"/>
    <w:rsid w:val="00FC1594"/>
    <w:pPr>
      <w:jc w:val="center"/>
    </w:pPr>
    <w:rPr>
      <w:i/>
      <w:iCs/>
    </w:rPr>
  </w:style>
  <w:style w:type="paragraph" w:styleId="a5">
    <w:name w:val="List"/>
    <w:basedOn w:val="Textbody"/>
    <w:rsid w:val="00FC1594"/>
    <w:rPr>
      <w:sz w:val="24"/>
    </w:rPr>
  </w:style>
  <w:style w:type="paragraph" w:styleId="a6">
    <w:name w:val="caption"/>
    <w:basedOn w:val="Standard"/>
    <w:rsid w:val="00FC159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FC1594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FC159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2022-11-17T20:13:00Z</dcterms:created>
  <dcterms:modified xsi:type="dcterms:W3CDTF">2022-11-17T20:13:00Z</dcterms:modified>
</cp:coreProperties>
</file>